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6499" w14:textId="77777777" w:rsidR="004D4520" w:rsidRPr="006F6683" w:rsidRDefault="004D4520" w:rsidP="00E871F1">
      <w:pPr>
        <w:spacing w:line="360" w:lineRule="auto"/>
        <w:jc w:val="center"/>
        <w:rPr>
          <w:b/>
          <w:sz w:val="28"/>
          <w:lang w:val="fr-FR"/>
        </w:rPr>
      </w:pPr>
      <w:r w:rsidRPr="006F6683">
        <w:rPr>
          <w:b/>
          <w:noProof/>
          <w:sz w:val="28"/>
        </w:rPr>
        <w:drawing>
          <wp:inline distT="0" distB="0" distL="0" distR="0" wp14:anchorId="22BD39D5" wp14:editId="50607413">
            <wp:extent cx="948690" cy="897255"/>
            <wp:effectExtent l="0" t="0" r="0" b="0"/>
            <wp:docPr id="1" name="Picture 1" descr="blue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un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B50D" w14:textId="04B52203" w:rsidR="00601145" w:rsidRPr="006F6683" w:rsidRDefault="005321BA" w:rsidP="005321BA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sz w:val="32"/>
          <w:szCs w:val="32"/>
          <w:lang w:val="fr-FR"/>
        </w:rPr>
        <w:t xml:space="preserve">Allocution </w:t>
      </w:r>
      <w:r w:rsidR="006A1D65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de </w:t>
      </w:r>
      <w:r w:rsidR="00A76F1E" w:rsidRPr="006F6683">
        <w:rPr>
          <w:rFonts w:asciiTheme="majorBidi" w:hAnsiTheme="majorBidi" w:cstheme="majorBidi"/>
          <w:b/>
          <w:sz w:val="32"/>
          <w:szCs w:val="32"/>
          <w:lang w:val="fr-FR"/>
        </w:rPr>
        <w:t>M</w:t>
      </w:r>
      <w:r w:rsidR="00601145" w:rsidRPr="006F6683">
        <w:rPr>
          <w:rFonts w:asciiTheme="majorBidi" w:hAnsiTheme="majorBidi" w:cstheme="majorBidi"/>
          <w:b/>
          <w:sz w:val="32"/>
          <w:szCs w:val="32"/>
          <w:lang w:val="fr-FR"/>
        </w:rPr>
        <w:t>me Corinne Momal-Vanian</w:t>
      </w:r>
    </w:p>
    <w:p w14:paraId="09100B51" w14:textId="7CE7B353" w:rsidR="004D4520" w:rsidRPr="006F6683" w:rsidRDefault="000D670F" w:rsidP="006A1D65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sz w:val="32"/>
          <w:szCs w:val="32"/>
          <w:lang w:val="fr-FR"/>
        </w:rPr>
        <w:t>au</w:t>
      </w:r>
      <w:r w:rsidR="00601145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nom de M. </w:t>
      </w:r>
      <w:r w:rsidR="004D4520" w:rsidRPr="006F6683">
        <w:rPr>
          <w:rFonts w:asciiTheme="majorBidi" w:hAnsiTheme="majorBidi" w:cstheme="majorBidi"/>
          <w:b/>
          <w:sz w:val="32"/>
          <w:szCs w:val="32"/>
          <w:lang w:val="fr-FR"/>
        </w:rPr>
        <w:t>Michael Møller</w:t>
      </w:r>
    </w:p>
    <w:p w14:paraId="4C29E22D" w14:textId="0BB9E628" w:rsidR="004D4520" w:rsidRPr="006F6683" w:rsidRDefault="00A76F1E" w:rsidP="00E871F1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Directeur </w:t>
      </w:r>
      <w:r w:rsidR="00A82C14" w:rsidRPr="006F6683">
        <w:rPr>
          <w:rFonts w:asciiTheme="majorBidi" w:hAnsiTheme="majorBidi" w:cstheme="majorBidi"/>
          <w:b/>
          <w:sz w:val="32"/>
          <w:szCs w:val="32"/>
          <w:lang w:val="fr-FR"/>
        </w:rPr>
        <w:t>général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des Nations Unies à</w:t>
      </w:r>
      <w:r w:rsidR="004D4520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Genève</w:t>
      </w:r>
      <w:r w:rsidR="00097566" w:rsidRPr="006F6683">
        <w:rPr>
          <w:rFonts w:asciiTheme="majorBidi" w:hAnsiTheme="majorBidi" w:cstheme="majorBidi"/>
          <w:b/>
          <w:sz w:val="32"/>
          <w:szCs w:val="32"/>
          <w:lang w:val="fr-FR"/>
        </w:rPr>
        <w:br/>
      </w:r>
    </w:p>
    <w:p w14:paraId="168A10B4" w14:textId="77777777" w:rsidR="00601145" w:rsidRPr="006F6683" w:rsidRDefault="00601145" w:rsidP="00601145">
      <w:pPr>
        <w:pStyle w:val="Header"/>
        <w:tabs>
          <w:tab w:val="left" w:pos="1134"/>
          <w:tab w:val="center" w:pos="4873"/>
        </w:tabs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Conférence de presse et remise du </w:t>
      </w:r>
    </w:p>
    <w:p w14:paraId="6D1C7965" w14:textId="77777777" w:rsidR="00601145" w:rsidRPr="006F6683" w:rsidRDefault="00601145" w:rsidP="00601145">
      <w:pPr>
        <w:pStyle w:val="Header"/>
        <w:tabs>
          <w:tab w:val="left" w:pos="1134"/>
          <w:tab w:val="center" w:pos="4873"/>
        </w:tabs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Prix international du dessin de presse de la Ville de Genève </w:t>
      </w:r>
    </w:p>
    <w:p w14:paraId="11432DD8" w14:textId="786A07A2" w:rsidR="006A1D65" w:rsidRPr="006F6683" w:rsidRDefault="00601145" w:rsidP="00601145">
      <w:pPr>
        <w:pStyle w:val="Header"/>
        <w:tabs>
          <w:tab w:val="left" w:pos="1134"/>
          <w:tab w:val="center" w:pos="4873"/>
        </w:tabs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et de la Fondation « Cartooning for Peace »</w:t>
      </w:r>
    </w:p>
    <w:p w14:paraId="774D489B" w14:textId="77777777" w:rsidR="006A1D65" w:rsidRPr="006F6683" w:rsidRDefault="006A1D65" w:rsidP="00E871F1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73C9F501" w14:textId="25C9265E" w:rsidR="00601145" w:rsidRPr="006F6683" w:rsidRDefault="00601145" w:rsidP="00E871F1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Club suisse de la presse</w:t>
      </w:r>
    </w:p>
    <w:p w14:paraId="56EE771A" w14:textId="4C9FC56B" w:rsidR="004D4520" w:rsidRPr="006F6683" w:rsidRDefault="00601145" w:rsidP="006A1D65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l</w:t>
      </w:r>
      <w:r w:rsidR="00FC264F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e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jeudi 3 mai </w:t>
      </w:r>
      <w:r w:rsidR="00097566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2018 </w:t>
      </w:r>
      <w:r w:rsidR="003D6AA8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à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11h30</w:t>
      </w:r>
    </w:p>
    <w:p w14:paraId="155C1496" w14:textId="77777777" w:rsidR="00A82C51" w:rsidRPr="006F6683" w:rsidRDefault="00A82C51" w:rsidP="00E871F1">
      <w:pPr>
        <w:pStyle w:val="BodyText3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16B3BA14" w14:textId="77777777" w:rsidR="00601145" w:rsidRPr="006F6683" w:rsidRDefault="00601145" w:rsidP="00BD1297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2938EE3C" w14:textId="55A58840" w:rsidR="006A1D65" w:rsidRPr="006F6683" w:rsidRDefault="00091011" w:rsidP="00BD1297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Monsieur </w:t>
      </w:r>
      <w:r w:rsidR="006A1D65"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>l</w:t>
      </w:r>
      <w:r w:rsidR="00601145"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>e Conseiller administratif de la Ville de Genève,</w:t>
      </w:r>
    </w:p>
    <w:p w14:paraId="731A5250" w14:textId="4D44C3E4" w:rsidR="00601145" w:rsidRPr="006F6683" w:rsidRDefault="00601145" w:rsidP="00BD1297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>Monsieur le Directeur exécutif de Human Rights Watch,</w:t>
      </w:r>
    </w:p>
    <w:p w14:paraId="4A68E946" w14:textId="7D5B832D" w:rsidR="00601145" w:rsidRPr="006F6683" w:rsidRDefault="00601145" w:rsidP="006A1D65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>Chers amis dessinateurs,</w:t>
      </w:r>
    </w:p>
    <w:p w14:paraId="03B2ABF6" w14:textId="461A50A3" w:rsidR="006A1D65" w:rsidRPr="006F6683" w:rsidRDefault="006A1D65" w:rsidP="006A1D65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bCs/>
          <w:sz w:val="32"/>
          <w:szCs w:val="32"/>
          <w:lang w:val="fr-FR"/>
        </w:rPr>
        <w:t>Mesdames, Messieurs,</w:t>
      </w:r>
    </w:p>
    <w:p w14:paraId="46D86CBE" w14:textId="77777777" w:rsidR="006A1D65" w:rsidRPr="006F6683" w:rsidRDefault="006A1D65" w:rsidP="006A1D65">
      <w:pPr>
        <w:spacing w:after="0" w:line="360" w:lineRule="auto"/>
        <w:ind w:left="357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14:paraId="10BC5A2A" w14:textId="1E214305" w:rsidR="006A1D65" w:rsidRPr="006F6683" w:rsidRDefault="006A1D65" w:rsidP="00601145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C’est avec très grand plaisir que je m’adresse à vous </w:t>
      </w:r>
      <w:r w:rsidR="00901916" w:rsidRPr="006F6683">
        <w:rPr>
          <w:rFonts w:asciiTheme="majorBidi" w:hAnsiTheme="majorBidi" w:cstheme="majorBidi"/>
          <w:b/>
          <w:sz w:val="32"/>
          <w:szCs w:val="32"/>
          <w:lang w:val="fr-FR"/>
        </w:rPr>
        <w:t>au nom de Michael M</w:t>
      </w:r>
      <w:r w:rsidR="00901916" w:rsidRPr="006F6683">
        <w:rPr>
          <w:rFonts w:ascii="Calibri" w:hAnsi="Calibri" w:cs="Calibri"/>
          <w:b/>
          <w:sz w:val="32"/>
          <w:szCs w:val="32"/>
          <w:lang w:val="fr-FR"/>
        </w:rPr>
        <w:t>ø</w:t>
      </w:r>
      <w:r w:rsidR="00601145" w:rsidRPr="006F6683">
        <w:rPr>
          <w:rFonts w:asciiTheme="majorBidi" w:hAnsiTheme="majorBidi" w:cstheme="majorBidi"/>
          <w:b/>
          <w:sz w:val="32"/>
          <w:szCs w:val="32"/>
          <w:lang w:val="fr-FR"/>
        </w:rPr>
        <w:t>ller, Directeur général des Nations Unies à Genève qui</w:t>
      </w:r>
      <w:r w:rsidR="00901916" w:rsidRPr="006F6683">
        <w:rPr>
          <w:rFonts w:asciiTheme="majorBidi" w:hAnsiTheme="majorBidi" w:cstheme="majorBidi"/>
          <w:b/>
          <w:sz w:val="32"/>
          <w:szCs w:val="32"/>
          <w:lang w:val="fr-FR"/>
        </w:rPr>
        <w:t>, étant en voyage, n’a pas pu - à son grand regret - participer à cet important événement.</w:t>
      </w:r>
    </w:p>
    <w:p w14:paraId="1A7C8590" w14:textId="77777777" w:rsidR="00601145" w:rsidRPr="006F6683" w:rsidRDefault="00601145" w:rsidP="00601145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1183CC48" w14:textId="140218CB" w:rsidR="00ED4317" w:rsidRPr="006F6683" w:rsidRDefault="005321BA" w:rsidP="007F631E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sz w:val="32"/>
          <w:szCs w:val="32"/>
          <w:lang w:val="fr-FR"/>
        </w:rPr>
        <w:lastRenderedPageBreak/>
        <w:t>D</w:t>
      </w:r>
      <w:bookmarkStart w:id="0" w:name="_GoBack"/>
      <w:bookmarkEnd w:id="0"/>
      <w:r w:rsidR="00057DC3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ans un monde </w:t>
      </w:r>
      <w:r w:rsidR="00D25586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où les journalistes sont de plus en plus attaqués, emprisonnés, tués, où 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 xml:space="preserve">est trop souvent niée </w:t>
      </w:r>
      <w:r w:rsidR="00D25586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la </w:t>
      </w:r>
      <w:r w:rsidR="00EB6E14">
        <w:rPr>
          <w:rFonts w:asciiTheme="majorBidi" w:hAnsiTheme="majorBidi" w:cstheme="majorBidi"/>
          <w:b/>
          <w:sz w:val="32"/>
          <w:szCs w:val="32"/>
          <w:lang w:val="fr-FR"/>
        </w:rPr>
        <w:t>possibilité de</w:t>
      </w:r>
      <w:r w:rsidR="00D25586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s’exprimer</w:t>
      </w:r>
      <w:r w:rsidR="00EB6E14">
        <w:rPr>
          <w:rFonts w:asciiTheme="majorBidi" w:hAnsiTheme="majorBidi" w:cstheme="majorBidi"/>
          <w:b/>
          <w:sz w:val="32"/>
          <w:szCs w:val="32"/>
          <w:lang w:val="fr-FR"/>
        </w:rPr>
        <w:t xml:space="preserve"> librement</w:t>
      </w:r>
      <w:r w:rsidR="00D25586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, de dénoncer les abus du pouvoir, de raconter les horreurs de la guerre </w:t>
      </w:r>
      <w:r w:rsidR="00565AE9" w:rsidRPr="006F6683">
        <w:rPr>
          <w:rFonts w:asciiTheme="majorBidi" w:hAnsiTheme="majorBidi" w:cstheme="majorBidi"/>
          <w:b/>
          <w:sz w:val="32"/>
          <w:szCs w:val="32"/>
          <w:lang w:val="fr-FR"/>
        </w:rPr>
        <w:t>de façon objective</w:t>
      </w:r>
      <w:r w:rsidR="007F7E0B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EB6E14">
        <w:rPr>
          <w:rFonts w:asciiTheme="majorBidi" w:hAnsiTheme="majorBidi" w:cstheme="majorBidi"/>
          <w:b/>
          <w:sz w:val="32"/>
          <w:szCs w:val="32"/>
          <w:lang w:val="fr-FR"/>
        </w:rPr>
        <w:t>et véridique</w:t>
      </w:r>
      <w:r w:rsidR="00565AE9" w:rsidRPr="006F6683">
        <w:rPr>
          <w:rFonts w:asciiTheme="majorBidi" w:hAnsiTheme="majorBidi" w:cstheme="majorBidi"/>
          <w:b/>
          <w:sz w:val="32"/>
          <w:szCs w:val="32"/>
          <w:lang w:val="fr-FR"/>
        </w:rPr>
        <w:t>, où les « fausses nouvelles » sont monnaie courante et où la confiance dans le</w:t>
      </w:r>
      <w:r w:rsidR="00EB6E14">
        <w:rPr>
          <w:rFonts w:asciiTheme="majorBidi" w:hAnsiTheme="majorBidi" w:cstheme="majorBidi"/>
          <w:b/>
          <w:sz w:val="32"/>
          <w:szCs w:val="32"/>
          <w:lang w:val="fr-FR"/>
        </w:rPr>
        <w:t>s</w:t>
      </w:r>
      <w:r w:rsidR="00565AE9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média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>s</w:t>
      </w:r>
      <w:r w:rsidR="00565AE9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est à son plus bas niveau, il nous faut </w:t>
      </w:r>
      <w:r w:rsidR="00ED4317" w:rsidRPr="00EB479B">
        <w:rPr>
          <w:rFonts w:asciiTheme="majorBidi" w:hAnsiTheme="majorBidi" w:cstheme="majorBidi"/>
          <w:b/>
          <w:sz w:val="32"/>
          <w:szCs w:val="32"/>
          <w:u w:val="single"/>
          <w:lang w:val="fr-FR"/>
        </w:rPr>
        <w:t>agir</w:t>
      </w:r>
      <w:r w:rsidR="00ED4317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. </w:t>
      </w:r>
    </w:p>
    <w:p w14:paraId="2FD45EBA" w14:textId="77777777" w:rsidR="00ED4317" w:rsidRPr="006F6683" w:rsidRDefault="00ED4317" w:rsidP="001502C7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4ADBB542" w14:textId="1E2CA014" w:rsidR="00057DC3" w:rsidRPr="006F6683" w:rsidRDefault="00ED4317" w:rsidP="007F631E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Agir pour contrer ces tendances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> ;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agir pour protéger ceux qui 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>font leur métier de journaliste</w:t>
      </w:r>
      <w:r w:rsidR="00482050">
        <w:rPr>
          <w:rFonts w:asciiTheme="majorBidi" w:hAnsiTheme="majorBidi" w:cstheme="majorBidi"/>
          <w:b/>
          <w:sz w:val="32"/>
          <w:szCs w:val="32"/>
          <w:lang w:val="fr-FR"/>
        </w:rPr>
        <w:t xml:space="preserve"> avec courage et détermination ;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agir pour réaffirmer notre foi dans la liberté d’expression, un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 xml:space="preserve"> droit humain</w:t>
      </w:r>
      <w:r w:rsidR="0045181D">
        <w:rPr>
          <w:rFonts w:asciiTheme="majorBidi" w:hAnsiTheme="majorBidi" w:cstheme="majorBidi"/>
          <w:b/>
          <w:sz w:val="32"/>
          <w:szCs w:val="32"/>
          <w:lang w:val="fr-FR"/>
        </w:rPr>
        <w:t xml:space="preserve"> fondamental inscrit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>à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l</w:t>
      </w:r>
      <w:r w:rsidR="0045181D">
        <w:rPr>
          <w:rFonts w:asciiTheme="majorBidi" w:hAnsiTheme="majorBidi" w:cstheme="majorBidi"/>
          <w:b/>
          <w:sz w:val="32"/>
          <w:szCs w:val="32"/>
          <w:lang w:val="fr-FR"/>
        </w:rPr>
        <w:t xml:space="preserve">’article 19 de la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Déclaration universelle des droits de l’homme</w:t>
      </w:r>
      <w:r w:rsidR="007F631E">
        <w:rPr>
          <w:rFonts w:asciiTheme="majorBidi" w:hAnsiTheme="majorBidi" w:cstheme="majorBidi"/>
          <w:b/>
          <w:sz w:val="32"/>
          <w:szCs w:val="32"/>
          <w:lang w:val="fr-FR"/>
        </w:rPr>
        <w:t>,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dont on commémore cette année le 70</w:t>
      </w:r>
      <w:r w:rsidRPr="006F6683">
        <w:rPr>
          <w:rFonts w:asciiTheme="majorBidi" w:hAnsiTheme="majorBidi" w:cstheme="majorBidi"/>
          <w:b/>
          <w:sz w:val="32"/>
          <w:szCs w:val="32"/>
          <w:vertAlign w:val="superscript"/>
          <w:lang w:val="fr-FR"/>
        </w:rPr>
        <w:t>ème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anniversaire. </w:t>
      </w:r>
    </w:p>
    <w:p w14:paraId="0D1CE985" w14:textId="77777777" w:rsidR="00613056" w:rsidRPr="00D55C82" w:rsidRDefault="00613056" w:rsidP="00613056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CH"/>
        </w:rPr>
      </w:pPr>
    </w:p>
    <w:p w14:paraId="78686421" w14:textId="5EF865EC" w:rsidR="00613056" w:rsidRPr="00613056" w:rsidRDefault="00613056" w:rsidP="00657A44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</w:rPr>
      </w:pPr>
      <w:r w:rsidRPr="00613056">
        <w:rPr>
          <w:rFonts w:asciiTheme="majorBidi" w:hAnsiTheme="majorBidi" w:cstheme="majorBidi"/>
          <w:b/>
          <w:sz w:val="32"/>
          <w:szCs w:val="32"/>
        </w:rPr>
        <w:t>And th</w:t>
      </w:r>
      <w:r>
        <w:rPr>
          <w:rFonts w:asciiTheme="majorBidi" w:hAnsiTheme="majorBidi" w:cstheme="majorBidi"/>
          <w:b/>
          <w:sz w:val="32"/>
          <w:szCs w:val="32"/>
        </w:rPr>
        <w:t xml:space="preserve">is is exactly what the 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jury </w:t>
      </w:r>
      <w:r>
        <w:rPr>
          <w:rFonts w:asciiTheme="majorBidi" w:hAnsiTheme="majorBidi" w:cstheme="majorBidi"/>
          <w:b/>
          <w:sz w:val="32"/>
          <w:szCs w:val="32"/>
        </w:rPr>
        <w:t xml:space="preserve">wanted to say when it chose 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this year's winner, Mr. Musa Kart, </w:t>
      </w:r>
      <w:r>
        <w:rPr>
          <w:rFonts w:asciiTheme="majorBidi" w:hAnsiTheme="majorBidi" w:cstheme="majorBidi"/>
          <w:b/>
          <w:sz w:val="32"/>
          <w:szCs w:val="32"/>
        </w:rPr>
        <w:t xml:space="preserve">the </w:t>
      </w:r>
      <w:r w:rsidRPr="00613056">
        <w:rPr>
          <w:rFonts w:asciiTheme="majorBidi" w:hAnsiTheme="majorBidi" w:cstheme="majorBidi"/>
          <w:b/>
          <w:sz w:val="32"/>
          <w:szCs w:val="32"/>
        </w:rPr>
        <w:t>talented illustrator of the Istanbul daily "Cumhuriyet", whose wife and daughter I salute here. Mr. Kart was chosen "for his talent and courage in defending freedom of expression and artistic creation</w:t>
      </w:r>
      <w:r>
        <w:rPr>
          <w:rFonts w:asciiTheme="majorBidi" w:hAnsiTheme="majorBidi" w:cstheme="majorBidi"/>
          <w:b/>
          <w:sz w:val="32"/>
          <w:szCs w:val="32"/>
        </w:rPr>
        <w:t>”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. A courage that Mr. Kart shares with so many fellow press cartoonists, and that those who feel targeted by their pencil </w:t>
      </w:r>
      <w:r w:rsidR="00657A44">
        <w:rPr>
          <w:rFonts w:asciiTheme="majorBidi" w:hAnsiTheme="majorBidi" w:cstheme="majorBidi"/>
          <w:b/>
          <w:sz w:val="32"/>
          <w:szCs w:val="32"/>
        </w:rPr>
        <w:t>would like to defeat</w:t>
      </w:r>
      <w:r w:rsidRPr="00613056">
        <w:rPr>
          <w:rFonts w:asciiTheme="majorBidi" w:hAnsiTheme="majorBidi" w:cstheme="majorBidi"/>
          <w:b/>
          <w:sz w:val="32"/>
          <w:szCs w:val="32"/>
        </w:rPr>
        <w:t>.</w:t>
      </w:r>
    </w:p>
    <w:p w14:paraId="53F9AB7C" w14:textId="77777777" w:rsidR="00B86C04" w:rsidRPr="00657A44" w:rsidRDefault="00B86C04" w:rsidP="008515EB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</w:rPr>
      </w:pPr>
    </w:p>
    <w:p w14:paraId="78DA07A0" w14:textId="5623DFCE" w:rsidR="009E533C" w:rsidRPr="009E533C" w:rsidRDefault="009E533C" w:rsidP="00657A44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</w:rPr>
      </w:pPr>
      <w:r w:rsidRPr="009E533C">
        <w:rPr>
          <w:rFonts w:asciiTheme="majorBidi" w:hAnsiTheme="majorBidi" w:cstheme="majorBidi"/>
          <w:b/>
          <w:sz w:val="32"/>
          <w:szCs w:val="32"/>
        </w:rPr>
        <w:t>In 2018, for th</w:t>
      </w:r>
      <w:r>
        <w:rPr>
          <w:rFonts w:asciiTheme="majorBidi" w:hAnsiTheme="majorBidi" w:cstheme="majorBidi"/>
          <w:b/>
          <w:sz w:val="32"/>
          <w:szCs w:val="32"/>
        </w:rPr>
        <w:t>is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25th celebration of World Press Freedom </w:t>
      </w:r>
      <w:r>
        <w:rPr>
          <w:rFonts w:asciiTheme="majorBidi" w:hAnsiTheme="majorBidi" w:cstheme="majorBidi"/>
          <w:b/>
          <w:sz w:val="32"/>
          <w:szCs w:val="32"/>
        </w:rPr>
        <w:t>D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ay, the theme is “Keeping Power in Check: Media, Justice and The </w:t>
      </w:r>
      <w:r w:rsidRPr="009E533C">
        <w:rPr>
          <w:rFonts w:asciiTheme="majorBidi" w:hAnsiTheme="majorBidi" w:cstheme="majorBidi"/>
          <w:b/>
          <w:sz w:val="32"/>
          <w:szCs w:val="32"/>
        </w:rPr>
        <w:lastRenderedPageBreak/>
        <w:t>Rule of Law</w:t>
      </w:r>
      <w:r w:rsidR="00657A44">
        <w:rPr>
          <w:rFonts w:asciiTheme="majorBidi" w:hAnsiTheme="majorBidi" w:cstheme="majorBidi"/>
          <w:b/>
          <w:sz w:val="32"/>
          <w:szCs w:val="32"/>
        </w:rPr>
        <w:t>”.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 xml:space="preserve"> In his message for t</w:t>
      </w:r>
      <w:r w:rsidRPr="009E533C">
        <w:rPr>
          <w:rFonts w:asciiTheme="majorBidi" w:hAnsiTheme="majorBidi" w:cstheme="majorBidi"/>
          <w:b/>
          <w:sz w:val="32"/>
          <w:szCs w:val="32"/>
        </w:rPr>
        <w:t>h</w:t>
      </w:r>
      <w:r>
        <w:rPr>
          <w:rFonts w:asciiTheme="majorBidi" w:hAnsiTheme="majorBidi" w:cstheme="majorBidi"/>
          <w:b/>
          <w:sz w:val="32"/>
          <w:szCs w:val="32"/>
        </w:rPr>
        <w:t>e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Day, the Secretary-General of th</w:t>
      </w:r>
      <w:r>
        <w:rPr>
          <w:rFonts w:asciiTheme="majorBidi" w:hAnsiTheme="majorBidi" w:cstheme="majorBidi"/>
          <w:b/>
          <w:sz w:val="32"/>
          <w:szCs w:val="32"/>
        </w:rPr>
        <w:t>e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>U</w:t>
      </w:r>
      <w:r w:rsidRPr="009E533C">
        <w:rPr>
          <w:rFonts w:asciiTheme="majorBidi" w:hAnsiTheme="majorBidi" w:cstheme="majorBidi"/>
          <w:b/>
          <w:sz w:val="32"/>
          <w:szCs w:val="32"/>
        </w:rPr>
        <w:t>nited Nations, Mr.</w:t>
      </w:r>
      <w:r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F661F3" w:rsidRPr="009E533C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7C59A7" w:rsidRPr="009E533C">
        <w:rPr>
          <w:rFonts w:asciiTheme="majorBidi" w:hAnsiTheme="majorBidi" w:cstheme="majorBidi"/>
          <w:b/>
          <w:sz w:val="32"/>
          <w:szCs w:val="32"/>
        </w:rPr>
        <w:t xml:space="preserve">António Guterres, </w:t>
      </w:r>
      <w:r>
        <w:rPr>
          <w:rFonts w:asciiTheme="majorBidi" w:hAnsiTheme="majorBidi" w:cstheme="majorBidi"/>
          <w:b/>
          <w:sz w:val="32"/>
          <w:szCs w:val="32"/>
        </w:rPr>
        <w:t xml:space="preserve">reminds us that </w:t>
      </w:r>
      <w:r w:rsidR="00613056">
        <w:rPr>
          <w:rFonts w:asciiTheme="majorBidi" w:hAnsiTheme="majorBidi" w:cstheme="majorBidi"/>
          <w:b/>
          <w:sz w:val="32"/>
          <w:szCs w:val="32"/>
        </w:rPr>
        <w:t>“</w:t>
      </w:r>
      <w:r w:rsidR="00657A44">
        <w:rPr>
          <w:rFonts w:asciiTheme="majorBidi" w:hAnsiTheme="majorBidi" w:cstheme="majorBidi"/>
          <w:b/>
          <w:sz w:val="32"/>
          <w:szCs w:val="32"/>
        </w:rPr>
        <w:t>a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free press is essential for peace, justice and human rights for all.</w:t>
      </w:r>
      <w:r w:rsidR="00613056">
        <w:rPr>
          <w:rFonts w:asciiTheme="majorBidi" w:hAnsiTheme="majorBidi" w:cstheme="majorBidi"/>
          <w:b/>
          <w:sz w:val="32"/>
          <w:szCs w:val="32"/>
        </w:rPr>
        <w:t>”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H</w:t>
      </w:r>
      <w:r>
        <w:rPr>
          <w:rFonts w:asciiTheme="majorBidi" w:hAnsiTheme="majorBidi" w:cstheme="majorBidi"/>
          <w:b/>
          <w:sz w:val="32"/>
          <w:szCs w:val="32"/>
        </w:rPr>
        <w:t>e calls for “l</w:t>
      </w:r>
      <w:r w:rsidRPr="009E533C">
        <w:rPr>
          <w:rFonts w:asciiTheme="majorBidi" w:hAnsiTheme="majorBidi" w:cstheme="majorBidi"/>
          <w:b/>
          <w:sz w:val="32"/>
          <w:szCs w:val="32"/>
        </w:rPr>
        <w:t>aws that protect independent journalism, freedom of expression and the right to information to be adopted, implemented and enforced</w:t>
      </w:r>
      <w:r>
        <w:rPr>
          <w:rFonts w:asciiTheme="majorBidi" w:hAnsiTheme="majorBidi" w:cstheme="majorBidi"/>
          <w:b/>
          <w:sz w:val="32"/>
          <w:szCs w:val="32"/>
        </w:rPr>
        <w:t>” and for “c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rimes against journalists </w:t>
      </w:r>
      <w:r>
        <w:rPr>
          <w:rFonts w:asciiTheme="majorBidi" w:hAnsiTheme="majorBidi" w:cstheme="majorBidi"/>
          <w:b/>
          <w:sz w:val="32"/>
          <w:szCs w:val="32"/>
        </w:rPr>
        <w:t>to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be prosecuted</w:t>
      </w:r>
      <w:r>
        <w:rPr>
          <w:rFonts w:asciiTheme="majorBidi" w:hAnsiTheme="majorBidi" w:cstheme="majorBidi"/>
          <w:b/>
          <w:sz w:val="32"/>
          <w:szCs w:val="32"/>
        </w:rPr>
        <w:t>”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. </w:t>
      </w:r>
      <w:r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9E533C"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 xml:space="preserve">This is clearly a duty for governments, and the Secretary-General asks them to </w:t>
      </w:r>
      <w:r w:rsidRPr="009E533C">
        <w:rPr>
          <w:rFonts w:asciiTheme="majorBidi" w:hAnsiTheme="majorBidi" w:cstheme="majorBidi"/>
          <w:b/>
          <w:sz w:val="32"/>
          <w:szCs w:val="32"/>
        </w:rPr>
        <w:t>strengthen press freedom, and to protect journalists</w:t>
      </w:r>
      <w:r>
        <w:rPr>
          <w:rFonts w:asciiTheme="majorBidi" w:hAnsiTheme="majorBidi" w:cstheme="majorBidi"/>
          <w:b/>
          <w:sz w:val="32"/>
          <w:szCs w:val="32"/>
        </w:rPr>
        <w:t xml:space="preserve">. </w:t>
      </w:r>
    </w:p>
    <w:p w14:paraId="7CBDE550" w14:textId="77777777" w:rsidR="00613056" w:rsidRDefault="00613056" w:rsidP="00613056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</w:rPr>
      </w:pPr>
    </w:p>
    <w:p w14:paraId="4B92A95E" w14:textId="341EA436" w:rsidR="00613056" w:rsidRPr="00613056" w:rsidRDefault="00613056" w:rsidP="00D55C82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</w:rPr>
      </w:pPr>
      <w:r w:rsidRPr="00613056">
        <w:rPr>
          <w:rFonts w:asciiTheme="majorBidi" w:hAnsiTheme="majorBidi" w:cstheme="majorBidi"/>
          <w:b/>
          <w:sz w:val="32"/>
          <w:szCs w:val="32"/>
        </w:rPr>
        <w:t xml:space="preserve">This action is all the more necessary </w:t>
      </w:r>
      <w:r>
        <w:rPr>
          <w:rFonts w:asciiTheme="majorBidi" w:hAnsiTheme="majorBidi" w:cstheme="majorBidi"/>
          <w:b/>
          <w:sz w:val="32"/>
          <w:szCs w:val="32"/>
        </w:rPr>
        <w:t>since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, according to Reporters Without Borders' </w:t>
      </w:r>
      <w:r>
        <w:rPr>
          <w:rFonts w:asciiTheme="majorBidi" w:hAnsiTheme="majorBidi" w:cstheme="majorBidi"/>
          <w:b/>
          <w:sz w:val="32"/>
          <w:szCs w:val="32"/>
        </w:rPr>
        <w:t xml:space="preserve">2018 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World Press Freedom Index, there has been an unprecedented rise in hostility towards the media, including in countries with democratically elected governments. For the first time, it is </w:t>
      </w:r>
      <w:r>
        <w:rPr>
          <w:rFonts w:asciiTheme="majorBidi" w:hAnsiTheme="majorBidi" w:cstheme="majorBidi"/>
          <w:b/>
          <w:sz w:val="32"/>
          <w:szCs w:val="32"/>
        </w:rPr>
        <w:t xml:space="preserve">here 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in Europe - the continent where press freedom </w:t>
      </w:r>
      <w:r>
        <w:rPr>
          <w:rFonts w:asciiTheme="majorBidi" w:hAnsiTheme="majorBidi" w:cstheme="majorBidi"/>
          <w:b/>
          <w:sz w:val="32"/>
          <w:szCs w:val="32"/>
        </w:rPr>
        <w:t>may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D55C82">
        <w:rPr>
          <w:rFonts w:asciiTheme="majorBidi" w:hAnsiTheme="majorBidi" w:cstheme="majorBidi"/>
          <w:b/>
          <w:sz w:val="32"/>
          <w:szCs w:val="32"/>
        </w:rPr>
        <w:t xml:space="preserve">be </w:t>
      </w:r>
      <w:r w:rsidRPr="00613056">
        <w:rPr>
          <w:rFonts w:asciiTheme="majorBidi" w:hAnsiTheme="majorBidi" w:cstheme="majorBidi"/>
          <w:b/>
          <w:sz w:val="32"/>
          <w:szCs w:val="32"/>
        </w:rPr>
        <w:t>best guaranteed - that the deterioration of the regional index is the most significant this year, and that four of the five largest declines in the ranking are recorded.  As the Secretary</w:t>
      </w:r>
      <w:r w:rsidR="00D55C82">
        <w:rPr>
          <w:rFonts w:asciiTheme="majorBidi" w:hAnsiTheme="majorBidi" w:cstheme="majorBidi"/>
          <w:b/>
          <w:sz w:val="32"/>
          <w:szCs w:val="32"/>
        </w:rPr>
        <w:t>-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General of Reporters Without Borders </w:t>
      </w:r>
      <w:r w:rsidR="00D55C82">
        <w:rPr>
          <w:rFonts w:asciiTheme="majorBidi" w:hAnsiTheme="majorBidi" w:cstheme="majorBidi"/>
          <w:b/>
          <w:sz w:val="32"/>
          <w:szCs w:val="32"/>
        </w:rPr>
        <w:t>has noted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, the </w:t>
      </w:r>
      <w:r>
        <w:rPr>
          <w:rFonts w:asciiTheme="majorBidi" w:hAnsiTheme="majorBidi" w:cstheme="majorBidi"/>
          <w:b/>
          <w:sz w:val="32"/>
          <w:szCs w:val="32"/>
        </w:rPr>
        <w:t xml:space="preserve">unleashing </w:t>
      </w:r>
      <w:r w:rsidRPr="00613056">
        <w:rPr>
          <w:rFonts w:asciiTheme="majorBidi" w:hAnsiTheme="majorBidi" w:cstheme="majorBidi"/>
          <w:b/>
          <w:sz w:val="32"/>
          <w:szCs w:val="32"/>
        </w:rPr>
        <w:t xml:space="preserve">of hatred against journalists </w:t>
      </w:r>
      <w:r>
        <w:rPr>
          <w:rFonts w:asciiTheme="majorBidi" w:hAnsiTheme="majorBidi" w:cstheme="majorBidi"/>
          <w:b/>
          <w:sz w:val="32"/>
          <w:szCs w:val="32"/>
        </w:rPr>
        <w:t>“</w:t>
      </w:r>
      <w:r w:rsidRPr="00613056">
        <w:rPr>
          <w:rFonts w:asciiTheme="majorBidi" w:hAnsiTheme="majorBidi" w:cstheme="majorBidi"/>
          <w:b/>
          <w:sz w:val="32"/>
          <w:szCs w:val="32"/>
        </w:rPr>
        <w:t>is one of the worst threats to democracies</w:t>
      </w:r>
      <w:r>
        <w:rPr>
          <w:rFonts w:asciiTheme="majorBidi" w:hAnsiTheme="majorBidi" w:cstheme="majorBidi"/>
          <w:b/>
          <w:sz w:val="32"/>
          <w:szCs w:val="32"/>
        </w:rPr>
        <w:t>”</w:t>
      </w:r>
      <w:r w:rsidRPr="00613056">
        <w:rPr>
          <w:rFonts w:asciiTheme="majorBidi" w:hAnsiTheme="majorBidi" w:cstheme="majorBidi"/>
          <w:b/>
          <w:sz w:val="32"/>
          <w:szCs w:val="32"/>
        </w:rPr>
        <w:t>.</w:t>
      </w:r>
    </w:p>
    <w:p w14:paraId="40A891F3" w14:textId="77777777" w:rsidR="001F244C" w:rsidRPr="00613056" w:rsidRDefault="001F244C" w:rsidP="00C63FDD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iCs/>
          <w:sz w:val="32"/>
          <w:szCs w:val="32"/>
        </w:rPr>
      </w:pPr>
    </w:p>
    <w:p w14:paraId="09AFC1A1" w14:textId="64B4DE41" w:rsidR="006F6683" w:rsidRPr="006F6683" w:rsidRDefault="006F6683" w:rsidP="002D4DE7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Et pourtant M. Kart et ses collègues dessinateurs de presse ne font pas d’enquêtes approfondies, n’écrivent pas d’articles longs et détaillés, ne font pas des révélations fracassantes. </w:t>
      </w:r>
      <w:r w:rsidR="00592354">
        <w:rPr>
          <w:rFonts w:asciiTheme="majorBidi" w:hAnsiTheme="majorBidi" w:cstheme="majorBidi"/>
          <w:b/>
          <w:sz w:val="32"/>
          <w:szCs w:val="32"/>
          <w:lang w:val="fr-FR"/>
        </w:rPr>
        <w:t xml:space="preserve">Simplement, </w:t>
      </w:r>
      <w:r w:rsidR="00592354">
        <w:rPr>
          <w:rFonts w:asciiTheme="majorBidi" w:hAnsiTheme="majorBidi" w:cstheme="majorBidi"/>
          <w:b/>
          <w:sz w:val="32"/>
          <w:szCs w:val="32"/>
          <w:lang w:val="fr-FR"/>
        </w:rPr>
        <w:lastRenderedPageBreak/>
        <w:t>i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ls dessinent. Ils mettent en image, avec humour et finesse, des </w:t>
      </w:r>
      <w:r w:rsidR="00E538D1">
        <w:rPr>
          <w:rFonts w:asciiTheme="majorBidi" w:hAnsiTheme="majorBidi" w:cstheme="majorBidi"/>
          <w:b/>
          <w:sz w:val="32"/>
          <w:szCs w:val="32"/>
          <w:lang w:val="fr-FR"/>
        </w:rPr>
        <w:t xml:space="preserve">comportements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qui dérangent. Ils savent condenser, souvent dans une seule </w:t>
      </w:r>
      <w:r w:rsidR="00F409D2">
        <w:rPr>
          <w:rFonts w:asciiTheme="majorBidi" w:hAnsiTheme="majorBidi" w:cstheme="majorBidi"/>
          <w:b/>
          <w:sz w:val="32"/>
          <w:szCs w:val="32"/>
          <w:lang w:val="fr-FR"/>
        </w:rPr>
        <w:t>vignett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e, les peurs</w:t>
      </w:r>
      <w:r w:rsidR="00E538D1">
        <w:rPr>
          <w:rFonts w:asciiTheme="majorBidi" w:hAnsiTheme="majorBidi" w:cstheme="majorBidi"/>
          <w:b/>
          <w:sz w:val="32"/>
          <w:szCs w:val="32"/>
          <w:lang w:val="fr-FR"/>
        </w:rPr>
        <w:t xml:space="preserve"> et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les doutes</w:t>
      </w:r>
      <w:r w:rsidR="00E538D1">
        <w:rPr>
          <w:rFonts w:asciiTheme="majorBidi" w:hAnsiTheme="majorBidi" w:cstheme="majorBidi"/>
          <w:b/>
          <w:sz w:val="32"/>
          <w:szCs w:val="32"/>
          <w:lang w:val="fr-FR"/>
        </w:rPr>
        <w:t xml:space="preserve"> de chacun, et dénoncer les agissements de ceux qui écrasent la vérité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. Et leur crayon e</w:t>
      </w:r>
      <w:r w:rsidR="00F409D2">
        <w:rPr>
          <w:rFonts w:asciiTheme="majorBidi" w:hAnsiTheme="majorBidi" w:cstheme="majorBidi"/>
          <w:b/>
          <w:sz w:val="32"/>
          <w:szCs w:val="32"/>
          <w:lang w:val="fr-FR"/>
        </w:rPr>
        <w:t>s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t souvent bien plus efficace que des analyses longues et fouillées.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Car nous connaissons tous le pouvoir des images. Nous savons comment un trait appuyé ou une ligne esquissée peuvent évoquer une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problématique entière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et faire réfléchir tout en faisant sourire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…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o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u rire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..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.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o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u pleurer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..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.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m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ais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sans jamais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 laisser indiffèrent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FC1A22" w:rsidRPr="006F6683">
        <w:rPr>
          <w:rFonts w:asciiTheme="majorBidi" w:hAnsiTheme="majorBidi" w:cstheme="majorBidi"/>
          <w:b/>
          <w:sz w:val="32"/>
          <w:szCs w:val="32"/>
          <w:lang w:val="fr-FR"/>
        </w:rPr>
        <w:t>le lecteur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>.</w:t>
      </w:r>
    </w:p>
    <w:p w14:paraId="3ECC1360" w14:textId="77777777" w:rsidR="006F6683" w:rsidRPr="006F6683" w:rsidRDefault="006F6683" w:rsidP="00C63FDD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2C3492E8" w14:textId="4BB76CD1" w:rsidR="00B86C04" w:rsidRDefault="00482050" w:rsidP="00482050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sz w:val="32"/>
          <w:szCs w:val="32"/>
          <w:lang w:val="fr-FR"/>
        </w:rPr>
        <w:t>Il faut donc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 saluer </w:t>
      </w:r>
      <w:r w:rsidR="001F244C">
        <w:rPr>
          <w:rFonts w:asciiTheme="majorBidi" w:hAnsiTheme="majorBidi" w:cstheme="majorBidi"/>
          <w:b/>
          <w:sz w:val="32"/>
          <w:szCs w:val="32"/>
          <w:lang w:val="fr-FR"/>
        </w:rPr>
        <w:t>l’engagement des membres de la fondation « Cartooning for peace », ainsi que cel</w:t>
      </w:r>
      <w:r w:rsidR="005C4A0F">
        <w:rPr>
          <w:rFonts w:asciiTheme="majorBidi" w:hAnsiTheme="majorBidi" w:cstheme="majorBidi"/>
          <w:b/>
          <w:sz w:val="32"/>
          <w:szCs w:val="32"/>
          <w:lang w:val="fr-FR"/>
        </w:rPr>
        <w:t xml:space="preserve">ui </w:t>
      </w:r>
      <w:r w:rsidR="001F244C">
        <w:rPr>
          <w:rFonts w:asciiTheme="majorBidi" w:hAnsiTheme="majorBidi" w:cstheme="majorBidi"/>
          <w:b/>
          <w:sz w:val="32"/>
          <w:szCs w:val="32"/>
          <w:lang w:val="fr-FR"/>
        </w:rPr>
        <w:t xml:space="preserve">de la Ville de Genève qui la soutient depuis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de </w:t>
      </w:r>
      <w:r w:rsidR="001F244C">
        <w:rPr>
          <w:rFonts w:asciiTheme="majorBidi" w:hAnsiTheme="majorBidi" w:cstheme="majorBidi"/>
          <w:b/>
          <w:sz w:val="32"/>
          <w:szCs w:val="32"/>
          <w:lang w:val="fr-FR"/>
        </w:rPr>
        <w:t>nombre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uses</w:t>
      </w:r>
      <w:r w:rsidR="00FE10F6">
        <w:rPr>
          <w:rFonts w:asciiTheme="majorBidi" w:hAnsiTheme="majorBidi" w:cstheme="majorBidi"/>
          <w:b/>
          <w:sz w:val="32"/>
          <w:szCs w:val="32"/>
          <w:lang w:val="fr-FR"/>
        </w:rPr>
        <w:t xml:space="preserve"> années</w:t>
      </w:r>
      <w:r w:rsidR="001F244C">
        <w:rPr>
          <w:rFonts w:asciiTheme="majorBidi" w:hAnsiTheme="majorBidi" w:cstheme="majorBidi"/>
          <w:b/>
          <w:sz w:val="32"/>
          <w:szCs w:val="32"/>
          <w:lang w:val="fr-FR"/>
        </w:rPr>
        <w:t xml:space="preserve">, pour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faire en sorte </w:t>
      </w:r>
      <w:r w:rsidR="001F244C">
        <w:rPr>
          <w:rFonts w:asciiTheme="majorBidi" w:hAnsiTheme="majorBidi" w:cstheme="majorBidi"/>
          <w:b/>
          <w:sz w:val="32"/>
          <w:szCs w:val="32"/>
          <w:lang w:val="fr-FR"/>
        </w:rPr>
        <w:t xml:space="preserve">que la liberté de créer des images 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sur les pages de nos quotidiens et de nos magazines </w:t>
      </w:r>
      <w:r w:rsidR="00F409D2">
        <w:rPr>
          <w:rFonts w:asciiTheme="majorBidi" w:hAnsiTheme="majorBidi" w:cstheme="majorBidi"/>
          <w:b/>
          <w:sz w:val="32"/>
          <w:szCs w:val="32"/>
          <w:lang w:val="fr-FR"/>
        </w:rPr>
        <w:t xml:space="preserve">puisse continuer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d’e</w:t>
      </w:r>
      <w:r w:rsidR="00F409D2">
        <w:rPr>
          <w:rFonts w:asciiTheme="majorBidi" w:hAnsiTheme="majorBidi" w:cstheme="majorBidi"/>
          <w:b/>
          <w:sz w:val="32"/>
          <w:szCs w:val="32"/>
          <w:lang w:val="fr-FR"/>
        </w:rPr>
        <w:t xml:space="preserve">xister, 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pour </w:t>
      </w:r>
      <w:r w:rsidR="00F409D2">
        <w:rPr>
          <w:rFonts w:asciiTheme="majorBidi" w:hAnsiTheme="majorBidi" w:cstheme="majorBidi"/>
          <w:b/>
          <w:sz w:val="32"/>
          <w:szCs w:val="32"/>
          <w:lang w:val="fr-FR"/>
        </w:rPr>
        <w:t xml:space="preserve">que le travail des dessinateurs 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continue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de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 nous inspirer et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de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 nous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 aider à comprendre notre époque : une époque malmenée par ceux qui considèrent la presse n</w:t>
      </w:r>
      <w:r w:rsidR="007D0057" w:rsidRP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on plus comme un fondement essentiel de la démocratie, mais comme un adversaire 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contre lequel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le lynchage, verbal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 ou physique, </w:t>
      </w:r>
      <w:r w:rsidR="005C4A0F">
        <w:rPr>
          <w:rFonts w:asciiTheme="majorBidi" w:hAnsiTheme="majorBidi" w:cstheme="majorBidi"/>
          <w:b/>
          <w:sz w:val="32"/>
          <w:szCs w:val="32"/>
          <w:lang w:val="fr-FR"/>
        </w:rPr>
        <w:t xml:space="preserve">serait </w:t>
      </w:r>
      <w:r w:rsidR="007D0057">
        <w:rPr>
          <w:rFonts w:asciiTheme="majorBidi" w:hAnsiTheme="majorBidi" w:cstheme="majorBidi"/>
          <w:b/>
          <w:sz w:val="32"/>
          <w:szCs w:val="32"/>
          <w:lang w:val="fr-FR"/>
        </w:rPr>
        <w:t xml:space="preserve">permis. </w:t>
      </w:r>
    </w:p>
    <w:p w14:paraId="45CB1B1C" w14:textId="77777777" w:rsidR="001416F4" w:rsidRDefault="001416F4" w:rsidP="008515EB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415A53AA" w14:textId="1A7EB066" w:rsidR="00EA3A77" w:rsidRDefault="001416F4" w:rsidP="00482050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sz w:val="32"/>
          <w:szCs w:val="32"/>
          <w:lang w:val="fr-FR"/>
        </w:rPr>
        <w:t xml:space="preserve">Les Nations Unies vont continuer à se battre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aux c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>ôté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s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 de ceux qui revendiquent et défendent la liberté de la presse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. Elles le feront en invoquant les 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instruments juridiques prévus par le droit 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lastRenderedPageBreak/>
        <w:t>international des droits de l’homme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 ;</w:t>
      </w:r>
      <w:r w:rsidR="00FC1A22">
        <w:rPr>
          <w:rFonts w:asciiTheme="majorBidi" w:hAnsiTheme="majorBidi" w:cstheme="majorBidi"/>
          <w:b/>
          <w:sz w:val="32"/>
          <w:szCs w:val="32"/>
          <w:lang w:val="fr-FR"/>
        </w:rPr>
        <w:t xml:space="preserve"> à travers l’action des collègues de l’UNESCO</w:t>
      </w:r>
      <w:r w:rsidR="00B76DDB">
        <w:rPr>
          <w:rFonts w:asciiTheme="majorBidi" w:hAnsiTheme="majorBidi" w:cstheme="majorBidi"/>
          <w:b/>
          <w:sz w:val="32"/>
          <w:szCs w:val="32"/>
          <w:lang w:val="fr-FR"/>
        </w:rPr>
        <w:t>, f</w:t>
      </w:r>
      <w:r w:rsidR="00B76DDB" w:rsidRPr="00B76DDB">
        <w:rPr>
          <w:rFonts w:asciiTheme="majorBidi" w:hAnsiTheme="majorBidi" w:cstheme="majorBidi"/>
          <w:b/>
          <w:sz w:val="32"/>
          <w:szCs w:val="32"/>
          <w:lang w:val="fr-FR"/>
        </w:rPr>
        <w:t>ortement engagé</w:t>
      </w:r>
      <w:r w:rsidR="00B76DDB">
        <w:rPr>
          <w:rFonts w:asciiTheme="majorBidi" w:hAnsiTheme="majorBidi" w:cstheme="majorBidi"/>
          <w:b/>
          <w:sz w:val="32"/>
          <w:szCs w:val="32"/>
          <w:lang w:val="fr-FR"/>
        </w:rPr>
        <w:t>s</w:t>
      </w:r>
      <w:r w:rsidR="00B76DDB" w:rsidRPr="00B76DDB">
        <w:rPr>
          <w:rFonts w:asciiTheme="majorBidi" w:hAnsiTheme="majorBidi" w:cstheme="majorBidi"/>
          <w:b/>
          <w:sz w:val="32"/>
          <w:szCs w:val="32"/>
          <w:lang w:val="fr-FR"/>
        </w:rPr>
        <w:t xml:space="preserve"> dans la défense de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cette</w:t>
      </w:r>
      <w:r w:rsidR="00B76DDB" w:rsidRPr="00B76DDB">
        <w:rPr>
          <w:rFonts w:asciiTheme="majorBidi" w:hAnsiTheme="majorBidi" w:cstheme="majorBidi"/>
          <w:b/>
          <w:sz w:val="32"/>
          <w:szCs w:val="32"/>
          <w:lang w:val="fr-FR"/>
        </w:rPr>
        <w:t xml:space="preserve"> liberté d’expression qui est au cœur d</w:t>
      </w:r>
      <w:r w:rsidR="00B76DDB">
        <w:rPr>
          <w:rFonts w:asciiTheme="majorBidi" w:hAnsiTheme="majorBidi" w:cstheme="majorBidi"/>
          <w:b/>
          <w:sz w:val="32"/>
          <w:szCs w:val="32"/>
          <w:lang w:val="fr-FR"/>
        </w:rPr>
        <w:t xml:space="preserve">u </w:t>
      </w:r>
      <w:r w:rsidR="00B76DDB" w:rsidRPr="00B76DDB">
        <w:rPr>
          <w:rFonts w:asciiTheme="majorBidi" w:hAnsiTheme="majorBidi" w:cstheme="majorBidi"/>
          <w:b/>
          <w:sz w:val="32"/>
          <w:szCs w:val="32"/>
          <w:lang w:val="fr-FR"/>
        </w:rPr>
        <w:t>mandat</w:t>
      </w:r>
      <w:r w:rsidR="00B76DDB">
        <w:rPr>
          <w:rFonts w:asciiTheme="majorBidi" w:hAnsiTheme="majorBidi" w:cstheme="majorBidi"/>
          <w:b/>
          <w:sz w:val="32"/>
          <w:szCs w:val="32"/>
          <w:lang w:val="fr-FR"/>
        </w:rPr>
        <w:t xml:space="preserve"> de </w:t>
      </w:r>
      <w:r w:rsidR="00482050">
        <w:rPr>
          <w:rFonts w:asciiTheme="majorBidi" w:hAnsiTheme="majorBidi" w:cstheme="majorBidi"/>
          <w:b/>
          <w:sz w:val="32"/>
          <w:szCs w:val="32"/>
          <w:lang w:val="fr-FR"/>
        </w:rPr>
        <w:t>l’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O</w:t>
      </w:r>
      <w:r w:rsidR="00B76DDB">
        <w:rPr>
          <w:rFonts w:asciiTheme="majorBidi" w:hAnsiTheme="majorBidi" w:cstheme="majorBidi"/>
          <w:b/>
          <w:sz w:val="32"/>
          <w:szCs w:val="32"/>
          <w:lang w:val="fr-FR"/>
        </w:rPr>
        <w:t>rganisation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 ;</w:t>
      </w:r>
      <w:r w:rsidR="0045181D">
        <w:rPr>
          <w:rFonts w:asciiTheme="majorBidi" w:hAnsiTheme="majorBidi" w:cstheme="majorBidi"/>
          <w:b/>
          <w:sz w:val="32"/>
          <w:szCs w:val="32"/>
          <w:lang w:val="fr-FR"/>
        </w:rPr>
        <w:t xml:space="preserve"> à travers aussi de la mise en œuvre des Objectifs de développement durable</w:t>
      </w:r>
      <w:r w:rsidR="00CF22F5">
        <w:rPr>
          <w:rFonts w:asciiTheme="majorBidi" w:hAnsiTheme="majorBidi" w:cstheme="majorBidi"/>
          <w:b/>
          <w:sz w:val="32"/>
          <w:szCs w:val="32"/>
          <w:lang w:val="fr-FR"/>
        </w:rPr>
        <w:t>, en particulier l’objectif 16 qui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 reconnaî</w:t>
      </w:r>
      <w:r w:rsidR="002B2170" w:rsidRPr="00CF22F5">
        <w:rPr>
          <w:rFonts w:asciiTheme="majorBidi" w:hAnsiTheme="majorBidi" w:cstheme="majorBidi"/>
          <w:b/>
          <w:sz w:val="32"/>
          <w:szCs w:val="32"/>
          <w:lang w:val="fr-FR"/>
        </w:rPr>
        <w:t>t l’importance de l’accès du public à l’information et aux libertés fondamentales, y compris la liberté d’expression</w:t>
      </w:r>
      <w:r w:rsidR="00CF22F5">
        <w:rPr>
          <w:rFonts w:asciiTheme="majorBidi" w:hAnsiTheme="majorBidi" w:cstheme="majorBidi"/>
          <w:b/>
          <w:sz w:val="32"/>
          <w:szCs w:val="32"/>
          <w:lang w:val="fr-FR"/>
        </w:rPr>
        <w:t>.</w:t>
      </w:r>
      <w:r w:rsidR="00EA3A77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EA3A77"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Car 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 xml:space="preserve">comme le dit le Secrétaire </w:t>
      </w:r>
      <w:r w:rsidR="00EA3A77">
        <w:rPr>
          <w:rFonts w:asciiTheme="majorBidi" w:hAnsiTheme="majorBidi" w:cstheme="majorBidi"/>
          <w:b/>
          <w:sz w:val="32"/>
          <w:szCs w:val="32"/>
          <w:lang w:val="fr-FR"/>
        </w:rPr>
        <w:t>général de l’ONU d</w:t>
      </w:r>
      <w:r w:rsidR="002D4DE7">
        <w:rPr>
          <w:rFonts w:asciiTheme="majorBidi" w:hAnsiTheme="majorBidi" w:cstheme="majorBidi"/>
          <w:b/>
          <w:sz w:val="32"/>
          <w:szCs w:val="32"/>
          <w:lang w:val="fr-FR"/>
        </w:rPr>
        <w:t>ans son message à l’occasion de cette Journée :</w:t>
      </w:r>
      <w:r w:rsidR="00EA3A77">
        <w:rPr>
          <w:rFonts w:asciiTheme="majorBidi" w:hAnsiTheme="majorBidi" w:cstheme="majorBidi"/>
          <w:b/>
          <w:sz w:val="32"/>
          <w:szCs w:val="32"/>
          <w:lang w:val="fr-FR"/>
        </w:rPr>
        <w:t xml:space="preserve"> </w:t>
      </w:r>
      <w:r w:rsidR="00EA3A77" w:rsidRPr="006F6683">
        <w:rPr>
          <w:rFonts w:asciiTheme="majorBidi" w:hAnsiTheme="majorBidi" w:cstheme="majorBidi"/>
          <w:b/>
          <w:sz w:val="32"/>
          <w:szCs w:val="32"/>
          <w:lang w:val="fr-FR"/>
        </w:rPr>
        <w:t>« en soutenant la liberté de la presse, nous défendons notre droit à la vérité. »</w:t>
      </w:r>
    </w:p>
    <w:p w14:paraId="1BDBDEAF" w14:textId="24969EE4" w:rsidR="001416F4" w:rsidRPr="002B2170" w:rsidRDefault="001416F4" w:rsidP="008515EB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4C49C1D2" w14:textId="0C87A53E" w:rsidR="008515EB" w:rsidRPr="006F6683" w:rsidRDefault="006518C0" w:rsidP="006518C0">
      <w:pPr>
        <w:pStyle w:val="Header"/>
        <w:tabs>
          <w:tab w:val="left" w:pos="1134"/>
          <w:tab w:val="center" w:pos="4873"/>
        </w:tabs>
        <w:spacing w:line="360" w:lineRule="auto"/>
        <w:rPr>
          <w:rFonts w:asciiTheme="majorBidi" w:hAnsiTheme="majorBidi" w:cstheme="majorBidi"/>
          <w:b/>
          <w:sz w:val="32"/>
          <w:szCs w:val="32"/>
          <w:lang w:val="fr-FR"/>
        </w:rPr>
      </w:pP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Je vous </w:t>
      </w:r>
      <w:r w:rsidR="00EA3A77">
        <w:rPr>
          <w:rFonts w:asciiTheme="majorBidi" w:hAnsiTheme="majorBidi" w:cstheme="majorBidi"/>
          <w:b/>
          <w:sz w:val="32"/>
          <w:szCs w:val="32"/>
          <w:lang w:val="fr-FR"/>
        </w:rPr>
        <w:t xml:space="preserve">souhaite le plus grand succès dans votre combat, et je vous </w:t>
      </w:r>
      <w:r w:rsidRPr="006F6683">
        <w:rPr>
          <w:rFonts w:asciiTheme="majorBidi" w:hAnsiTheme="majorBidi" w:cstheme="majorBidi"/>
          <w:b/>
          <w:sz w:val="32"/>
          <w:szCs w:val="32"/>
          <w:lang w:val="fr-FR"/>
        </w:rPr>
        <w:t xml:space="preserve">remercie de votre </w:t>
      </w:r>
      <w:r w:rsidR="008515EB" w:rsidRPr="006F6683">
        <w:rPr>
          <w:rFonts w:asciiTheme="majorBidi" w:hAnsiTheme="majorBidi" w:cstheme="majorBidi"/>
          <w:b/>
          <w:sz w:val="32"/>
          <w:szCs w:val="32"/>
          <w:lang w:val="fr-FR"/>
        </w:rPr>
        <w:t>attention.</w:t>
      </w:r>
    </w:p>
    <w:p w14:paraId="4C7EB40B" w14:textId="77777777" w:rsidR="00F203AA" w:rsidRPr="006F6683" w:rsidRDefault="00F203AA" w:rsidP="006A1D65">
      <w:pPr>
        <w:pStyle w:val="Header"/>
        <w:tabs>
          <w:tab w:val="left" w:pos="1134"/>
          <w:tab w:val="center" w:pos="4873"/>
        </w:tabs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</w:p>
    <w:sectPr w:rsidR="00F203AA" w:rsidRPr="006F6683" w:rsidSect="008F4757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4D4A" w14:textId="77777777" w:rsidR="00803EB3" w:rsidRDefault="00803EB3" w:rsidP="00AC1291">
      <w:pPr>
        <w:spacing w:after="0" w:line="240" w:lineRule="auto"/>
      </w:pPr>
      <w:r>
        <w:separator/>
      </w:r>
    </w:p>
  </w:endnote>
  <w:endnote w:type="continuationSeparator" w:id="0">
    <w:p w14:paraId="3DE19351" w14:textId="77777777" w:rsidR="00803EB3" w:rsidRDefault="00803EB3" w:rsidP="00AC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663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1AE91" w14:textId="679E5677" w:rsidR="006F7A49" w:rsidRDefault="006F7A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1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79E04" w14:textId="77777777" w:rsidR="006F7A49" w:rsidRDefault="006F7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6E4B" w14:textId="77777777" w:rsidR="00803EB3" w:rsidRDefault="00803EB3" w:rsidP="00AC1291">
      <w:pPr>
        <w:spacing w:after="0" w:line="240" w:lineRule="auto"/>
      </w:pPr>
      <w:r>
        <w:separator/>
      </w:r>
    </w:p>
  </w:footnote>
  <w:footnote w:type="continuationSeparator" w:id="0">
    <w:p w14:paraId="3AE1E824" w14:textId="77777777" w:rsidR="00803EB3" w:rsidRDefault="00803EB3" w:rsidP="00AC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39"/>
    <w:multiLevelType w:val="hybridMultilevel"/>
    <w:tmpl w:val="864EE522"/>
    <w:lvl w:ilvl="0" w:tplc="AD0C2E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EDB"/>
    <w:multiLevelType w:val="hybridMultilevel"/>
    <w:tmpl w:val="438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72E"/>
    <w:multiLevelType w:val="hybridMultilevel"/>
    <w:tmpl w:val="E04C5A06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F51"/>
    <w:multiLevelType w:val="hybridMultilevel"/>
    <w:tmpl w:val="654ECE1A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B0F75"/>
    <w:multiLevelType w:val="hybridMultilevel"/>
    <w:tmpl w:val="67A22B04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A1774"/>
    <w:multiLevelType w:val="hybridMultilevel"/>
    <w:tmpl w:val="D084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8114B"/>
    <w:multiLevelType w:val="hybridMultilevel"/>
    <w:tmpl w:val="5EF6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1B27"/>
    <w:multiLevelType w:val="hybridMultilevel"/>
    <w:tmpl w:val="BBFADB26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6F9F"/>
    <w:multiLevelType w:val="hybridMultilevel"/>
    <w:tmpl w:val="E14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70FBC"/>
    <w:multiLevelType w:val="hybridMultilevel"/>
    <w:tmpl w:val="9DB4711C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84E1B"/>
    <w:multiLevelType w:val="hybridMultilevel"/>
    <w:tmpl w:val="3E687A7C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45762"/>
    <w:multiLevelType w:val="hybridMultilevel"/>
    <w:tmpl w:val="25F20028"/>
    <w:lvl w:ilvl="0" w:tplc="0246821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05447"/>
    <w:multiLevelType w:val="hybridMultilevel"/>
    <w:tmpl w:val="D510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40"/>
    <w:rsid w:val="00012196"/>
    <w:rsid w:val="000355BB"/>
    <w:rsid w:val="00037709"/>
    <w:rsid w:val="00046F5E"/>
    <w:rsid w:val="00057DC3"/>
    <w:rsid w:val="00083340"/>
    <w:rsid w:val="00091011"/>
    <w:rsid w:val="00095633"/>
    <w:rsid w:val="000964E4"/>
    <w:rsid w:val="00097566"/>
    <w:rsid w:val="000D2ED1"/>
    <w:rsid w:val="000D65BE"/>
    <w:rsid w:val="000D670F"/>
    <w:rsid w:val="000F03BC"/>
    <w:rsid w:val="001416F4"/>
    <w:rsid w:val="001502C7"/>
    <w:rsid w:val="001905D1"/>
    <w:rsid w:val="001B275F"/>
    <w:rsid w:val="001F244C"/>
    <w:rsid w:val="00266858"/>
    <w:rsid w:val="002711AC"/>
    <w:rsid w:val="0027744E"/>
    <w:rsid w:val="00286E69"/>
    <w:rsid w:val="00290777"/>
    <w:rsid w:val="002B2170"/>
    <w:rsid w:val="002D017E"/>
    <w:rsid w:val="002D4DE7"/>
    <w:rsid w:val="002F4174"/>
    <w:rsid w:val="002F4632"/>
    <w:rsid w:val="003143AC"/>
    <w:rsid w:val="003234FC"/>
    <w:rsid w:val="00334D80"/>
    <w:rsid w:val="00341FC1"/>
    <w:rsid w:val="00342287"/>
    <w:rsid w:val="00383A8A"/>
    <w:rsid w:val="00384188"/>
    <w:rsid w:val="003960C5"/>
    <w:rsid w:val="003C7212"/>
    <w:rsid w:val="003D6AA8"/>
    <w:rsid w:val="003E0401"/>
    <w:rsid w:val="003F1A7E"/>
    <w:rsid w:val="00427247"/>
    <w:rsid w:val="0045181D"/>
    <w:rsid w:val="0046078D"/>
    <w:rsid w:val="0046379A"/>
    <w:rsid w:val="00466248"/>
    <w:rsid w:val="00482050"/>
    <w:rsid w:val="00487731"/>
    <w:rsid w:val="004D4520"/>
    <w:rsid w:val="004D5B98"/>
    <w:rsid w:val="004E0E27"/>
    <w:rsid w:val="00501CBB"/>
    <w:rsid w:val="0050283B"/>
    <w:rsid w:val="00517AFC"/>
    <w:rsid w:val="005321BA"/>
    <w:rsid w:val="00561596"/>
    <w:rsid w:val="00565AE9"/>
    <w:rsid w:val="00592354"/>
    <w:rsid w:val="00593CEF"/>
    <w:rsid w:val="005A2BF6"/>
    <w:rsid w:val="005C4A0F"/>
    <w:rsid w:val="00601145"/>
    <w:rsid w:val="00603940"/>
    <w:rsid w:val="00613056"/>
    <w:rsid w:val="00641175"/>
    <w:rsid w:val="00641E2E"/>
    <w:rsid w:val="006518C0"/>
    <w:rsid w:val="00657A44"/>
    <w:rsid w:val="006746CD"/>
    <w:rsid w:val="00681C44"/>
    <w:rsid w:val="00694C42"/>
    <w:rsid w:val="006A1D65"/>
    <w:rsid w:val="006E6B93"/>
    <w:rsid w:val="006E6D24"/>
    <w:rsid w:val="006F6683"/>
    <w:rsid w:val="006F7A49"/>
    <w:rsid w:val="0070674B"/>
    <w:rsid w:val="00730BA7"/>
    <w:rsid w:val="00731692"/>
    <w:rsid w:val="00782955"/>
    <w:rsid w:val="00792DC9"/>
    <w:rsid w:val="007C3276"/>
    <w:rsid w:val="007C59A7"/>
    <w:rsid w:val="007C5BC6"/>
    <w:rsid w:val="007C76F5"/>
    <w:rsid w:val="007D0057"/>
    <w:rsid w:val="007F013B"/>
    <w:rsid w:val="007F631E"/>
    <w:rsid w:val="007F7E0B"/>
    <w:rsid w:val="00803EB3"/>
    <w:rsid w:val="00842C83"/>
    <w:rsid w:val="008515EB"/>
    <w:rsid w:val="0087456E"/>
    <w:rsid w:val="00883698"/>
    <w:rsid w:val="008A2B0E"/>
    <w:rsid w:val="008F46B3"/>
    <w:rsid w:val="008F4757"/>
    <w:rsid w:val="00901916"/>
    <w:rsid w:val="009327DC"/>
    <w:rsid w:val="009945A4"/>
    <w:rsid w:val="009B0D4D"/>
    <w:rsid w:val="009D1C74"/>
    <w:rsid w:val="009D4A2A"/>
    <w:rsid w:val="009D6A92"/>
    <w:rsid w:val="009E0BCD"/>
    <w:rsid w:val="009E533C"/>
    <w:rsid w:val="00A13CB8"/>
    <w:rsid w:val="00A367AF"/>
    <w:rsid w:val="00A75A5C"/>
    <w:rsid w:val="00A76F1E"/>
    <w:rsid w:val="00A82C14"/>
    <w:rsid w:val="00A82C51"/>
    <w:rsid w:val="00A91042"/>
    <w:rsid w:val="00AA2FAC"/>
    <w:rsid w:val="00AA3DC6"/>
    <w:rsid w:val="00AA6567"/>
    <w:rsid w:val="00AC1291"/>
    <w:rsid w:val="00AF1590"/>
    <w:rsid w:val="00AF6903"/>
    <w:rsid w:val="00B50748"/>
    <w:rsid w:val="00B52211"/>
    <w:rsid w:val="00B70D83"/>
    <w:rsid w:val="00B76DDB"/>
    <w:rsid w:val="00B773BD"/>
    <w:rsid w:val="00B855F9"/>
    <w:rsid w:val="00B86C04"/>
    <w:rsid w:val="00B94ABC"/>
    <w:rsid w:val="00BD1297"/>
    <w:rsid w:val="00BD245B"/>
    <w:rsid w:val="00C007AB"/>
    <w:rsid w:val="00C57C57"/>
    <w:rsid w:val="00C603BB"/>
    <w:rsid w:val="00C63FDD"/>
    <w:rsid w:val="00C73746"/>
    <w:rsid w:val="00C7564F"/>
    <w:rsid w:val="00CA79AE"/>
    <w:rsid w:val="00CB382B"/>
    <w:rsid w:val="00CE7CC6"/>
    <w:rsid w:val="00CF22F5"/>
    <w:rsid w:val="00CF5C2A"/>
    <w:rsid w:val="00CF6520"/>
    <w:rsid w:val="00D038D3"/>
    <w:rsid w:val="00D25586"/>
    <w:rsid w:val="00D32F21"/>
    <w:rsid w:val="00D3465F"/>
    <w:rsid w:val="00D55C82"/>
    <w:rsid w:val="00D7165C"/>
    <w:rsid w:val="00E055AF"/>
    <w:rsid w:val="00E123D2"/>
    <w:rsid w:val="00E538D1"/>
    <w:rsid w:val="00E755EE"/>
    <w:rsid w:val="00E80059"/>
    <w:rsid w:val="00E8280A"/>
    <w:rsid w:val="00E871F1"/>
    <w:rsid w:val="00E9446D"/>
    <w:rsid w:val="00EA3A77"/>
    <w:rsid w:val="00EB479B"/>
    <w:rsid w:val="00EB6E14"/>
    <w:rsid w:val="00ED4317"/>
    <w:rsid w:val="00F139F6"/>
    <w:rsid w:val="00F2019C"/>
    <w:rsid w:val="00F203AA"/>
    <w:rsid w:val="00F409D2"/>
    <w:rsid w:val="00F53310"/>
    <w:rsid w:val="00F64FA7"/>
    <w:rsid w:val="00F6612E"/>
    <w:rsid w:val="00F661F3"/>
    <w:rsid w:val="00FA0F8A"/>
    <w:rsid w:val="00FB3B1C"/>
    <w:rsid w:val="00FC1A22"/>
    <w:rsid w:val="00FC264F"/>
    <w:rsid w:val="00FD0A22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2996E"/>
  <w15:docId w15:val="{3AAC0254-7200-4E74-8690-CA0784A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2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A2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5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940"/>
    <w:rPr>
      <w:color w:val="0000FF"/>
      <w:u w:val="single"/>
    </w:rPr>
  </w:style>
  <w:style w:type="character" w:customStyle="1" w:styleId="invisible">
    <w:name w:val="invisible"/>
    <w:basedOn w:val="DefaultParagraphFont"/>
    <w:rsid w:val="00603940"/>
  </w:style>
  <w:style w:type="character" w:customStyle="1" w:styleId="js-display-url">
    <w:name w:val="js-display-url"/>
    <w:basedOn w:val="DefaultParagraphFont"/>
    <w:rsid w:val="00603940"/>
  </w:style>
  <w:style w:type="paragraph" w:styleId="Header">
    <w:name w:val="header"/>
    <w:basedOn w:val="Normal"/>
    <w:link w:val="HeaderChar"/>
    <w:unhideWhenUsed/>
    <w:rsid w:val="00AC1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91"/>
  </w:style>
  <w:style w:type="paragraph" w:styleId="Footer">
    <w:name w:val="footer"/>
    <w:basedOn w:val="Normal"/>
    <w:link w:val="FooterChar"/>
    <w:uiPriority w:val="99"/>
    <w:unhideWhenUsed/>
    <w:rsid w:val="00AC1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91"/>
  </w:style>
  <w:style w:type="paragraph" w:styleId="ListParagraph">
    <w:name w:val="List Paragraph"/>
    <w:basedOn w:val="Normal"/>
    <w:uiPriority w:val="34"/>
    <w:qFormat/>
    <w:rsid w:val="00E755EE"/>
    <w:pPr>
      <w:ind w:left="720"/>
      <w:contextualSpacing/>
    </w:pPr>
  </w:style>
  <w:style w:type="character" w:customStyle="1" w:styleId="bqquotelink">
    <w:name w:val="bqquotelink"/>
    <w:basedOn w:val="DefaultParagraphFont"/>
    <w:rsid w:val="00E755EE"/>
  </w:style>
  <w:style w:type="character" w:customStyle="1" w:styleId="Heading2Char">
    <w:name w:val="Heading 2 Char"/>
    <w:basedOn w:val="DefaultParagraphFont"/>
    <w:link w:val="Heading2"/>
    <w:uiPriority w:val="9"/>
    <w:rsid w:val="008A2B0E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2B0E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8A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342287"/>
    <w:pPr>
      <w:spacing w:after="0" w:line="48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42287"/>
    <w:rPr>
      <w:rFonts w:ascii="Times New Roman" w:eastAsia="Times New Roman" w:hAnsi="Times New Roman" w:cs="Times New Roman"/>
      <w:kern w:val="2"/>
      <w:sz w:val="26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5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964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64E4"/>
  </w:style>
  <w:style w:type="character" w:styleId="Strong">
    <w:name w:val="Strong"/>
    <w:basedOn w:val="DefaultParagraphFont"/>
    <w:uiPriority w:val="22"/>
    <w:qFormat/>
    <w:rsid w:val="0046078D"/>
    <w:rPr>
      <w:b/>
      <w:bCs/>
    </w:rPr>
  </w:style>
  <w:style w:type="paragraph" w:customStyle="1" w:styleId="Default">
    <w:name w:val="Default"/>
    <w:rsid w:val="003143AC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7F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en-US" w:bidi="he-IL"/>
    </w:rPr>
  </w:style>
  <w:style w:type="character" w:customStyle="1" w:styleId="DateChar">
    <w:name w:val="Date Char"/>
    <w:basedOn w:val="DefaultParagraphFont"/>
    <w:link w:val="Date"/>
    <w:rsid w:val="007F013B"/>
    <w:rPr>
      <w:rFonts w:ascii="Times New Roman" w:eastAsia="Times New Roman" w:hAnsi="Times New Roman" w:cs="Times New Roman"/>
      <w:sz w:val="24"/>
      <w:szCs w:val="24"/>
      <w:lang w:val="x-none" w:eastAsia="en-US" w:bidi="he-IL"/>
    </w:rPr>
  </w:style>
  <w:style w:type="character" w:styleId="Emphasis">
    <w:name w:val="Emphasis"/>
    <w:basedOn w:val="DefaultParagraphFont"/>
    <w:uiPriority w:val="20"/>
    <w:qFormat/>
    <w:rsid w:val="001F24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21B3-137A-4ED8-A6F8-3ED990C9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ICTS-DK7</dc:creator>
  <cp:lastModifiedBy>UNOG</cp:lastModifiedBy>
  <cp:revision>2</cp:revision>
  <cp:lastPrinted>2018-05-03T08:45:00Z</cp:lastPrinted>
  <dcterms:created xsi:type="dcterms:W3CDTF">2018-05-04T09:41:00Z</dcterms:created>
  <dcterms:modified xsi:type="dcterms:W3CDTF">2018-05-04T09:41:00Z</dcterms:modified>
</cp:coreProperties>
</file>